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5F69" w14:textId="77777777" w:rsidR="009D5E5C" w:rsidRPr="00D63561" w:rsidRDefault="001A354E" w:rsidP="001A354E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63561">
        <w:rPr>
          <w:rFonts w:ascii="Times New Roman" w:hAnsi="Times New Roman" w:cs="Times New Roman"/>
          <w:b/>
          <w:sz w:val="28"/>
          <w:szCs w:val="28"/>
          <w:lang w:val="en"/>
        </w:rPr>
        <w:t>Building strength</w:t>
      </w:r>
    </w:p>
    <w:p w14:paraId="34A61517" w14:textId="77777777" w:rsidR="001A354E" w:rsidRPr="00D63561" w:rsidRDefault="001A354E" w:rsidP="001A354E">
      <w:pPr>
        <w:jc w:val="center"/>
        <w:rPr>
          <w:rFonts w:ascii="Times New Roman" w:hAnsi="Times New Roman" w:cs="Times New Roman"/>
          <w:b/>
          <w:sz w:val="28"/>
          <w:szCs w:val="28"/>
          <w:lang w:val="en"/>
        </w:rPr>
      </w:pPr>
    </w:p>
    <w:p w14:paraId="62D28C15" w14:textId="6746B501" w:rsidR="00A87B7B" w:rsidRPr="00D63561" w:rsidRDefault="00AE4D74" w:rsidP="00AE4D74">
      <w:pPr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63561">
        <w:rPr>
          <w:rFonts w:ascii="Times New Roman" w:hAnsi="Times New Roman" w:cs="Times New Roman"/>
          <w:b/>
          <w:sz w:val="28"/>
          <w:szCs w:val="28"/>
          <w:lang w:val="en"/>
        </w:rPr>
        <w:t xml:space="preserve">6 de </w:t>
      </w:r>
      <w:proofErr w:type="spellStart"/>
      <w:r w:rsidRPr="00D63561">
        <w:rPr>
          <w:rFonts w:ascii="Times New Roman" w:hAnsi="Times New Roman" w:cs="Times New Roman"/>
          <w:b/>
          <w:sz w:val="28"/>
          <w:szCs w:val="28"/>
          <w:lang w:val="en"/>
        </w:rPr>
        <w:t>Setembro</w:t>
      </w:r>
      <w:proofErr w:type="spellEnd"/>
      <w:r w:rsidRPr="00D63561">
        <w:rPr>
          <w:rFonts w:ascii="Times New Roman" w:hAnsi="Times New Roman" w:cs="Times New Roman"/>
          <w:b/>
          <w:sz w:val="28"/>
          <w:szCs w:val="28"/>
          <w:lang w:val="en"/>
        </w:rPr>
        <w:t xml:space="preserve"> de 2017</w:t>
      </w:r>
    </w:p>
    <w:p w14:paraId="1D552A5B" w14:textId="77777777" w:rsidR="00AE4D74" w:rsidRPr="00D63561" w:rsidRDefault="00AE4D74" w:rsidP="00AE4D74">
      <w:pPr>
        <w:rPr>
          <w:rFonts w:ascii="Times New Roman" w:hAnsi="Times New Roman" w:cs="Times New Roman"/>
          <w:b/>
          <w:sz w:val="28"/>
          <w:szCs w:val="28"/>
          <w:lang w:val="en"/>
        </w:rPr>
      </w:pPr>
    </w:p>
    <w:p w14:paraId="4254FCD0" w14:textId="3FE9929F" w:rsidR="00A87B7B" w:rsidRDefault="00A87B7B" w:rsidP="00A87B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Possibilidade</w:t>
      </w:r>
      <w:r w:rsidR="00456AE8">
        <w:rPr>
          <w:rFonts w:ascii="Times New Roman" w:hAnsi="Times New Roman" w:cs="Times New Roman"/>
          <w:b/>
          <w:sz w:val="28"/>
          <w:szCs w:val="28"/>
        </w:rPr>
        <w:t>:</w:t>
      </w:r>
    </w:p>
    <w:p w14:paraId="517382B7" w14:textId="77777777" w:rsidR="00A87B7B" w:rsidRDefault="00A87B7B" w:rsidP="00A87B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5AF68F" w14:textId="77777777" w:rsidR="00080E07" w:rsidRDefault="00080E07" w:rsidP="00080E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#1</w:t>
      </w:r>
    </w:p>
    <w:p w14:paraId="1FB15BEB" w14:textId="79719EFD" w:rsidR="00080E07" w:rsidRPr="00A87B7B" w:rsidRDefault="00080E07" w:rsidP="00080E07">
      <w:pPr>
        <w:jc w:val="both"/>
        <w:rPr>
          <w:rFonts w:ascii="Times New Roman" w:hAnsi="Times New Roman" w:cs="Times New Roman"/>
        </w:rPr>
      </w:pPr>
    </w:p>
    <w:p w14:paraId="721FFC64" w14:textId="150EE350" w:rsidR="00080E07" w:rsidRPr="00A87B7B" w:rsidRDefault="00080E07" w:rsidP="00080E07">
      <w:pPr>
        <w:jc w:val="both"/>
        <w:rPr>
          <w:rFonts w:ascii="Times New Roman" w:hAnsi="Times New Roman" w:cs="Times New Roman"/>
        </w:rPr>
      </w:pPr>
      <w:r w:rsidRPr="00A87B7B">
        <w:rPr>
          <w:rFonts w:ascii="Times New Roman" w:hAnsi="Times New Roman" w:cs="Times New Roman"/>
        </w:rPr>
        <w:t>Figurino:</w:t>
      </w:r>
      <w:r w:rsidR="00EA586D">
        <w:rPr>
          <w:rFonts w:ascii="Times New Roman" w:hAnsi="Times New Roman" w:cs="Times New Roman"/>
        </w:rPr>
        <w:t xml:space="preserve"> a</w:t>
      </w:r>
      <w:r w:rsidRPr="00A87B7B">
        <w:rPr>
          <w:rFonts w:ascii="Times New Roman" w:hAnsi="Times New Roman" w:cs="Times New Roman"/>
        </w:rPr>
        <w:t>crescentar blusa curta colorida à saia ballet</w:t>
      </w:r>
    </w:p>
    <w:p w14:paraId="5022871B" w14:textId="6F2FFC9F" w:rsidR="00080E07" w:rsidRPr="00A87B7B" w:rsidRDefault="00080E07" w:rsidP="00080E07">
      <w:pPr>
        <w:jc w:val="both"/>
        <w:rPr>
          <w:rFonts w:ascii="Times New Roman" w:hAnsi="Times New Roman" w:cs="Times New Roman"/>
        </w:rPr>
      </w:pPr>
      <w:r w:rsidRPr="00A87B7B">
        <w:rPr>
          <w:rFonts w:ascii="Times New Roman" w:hAnsi="Times New Roman" w:cs="Times New Roman"/>
        </w:rPr>
        <w:t xml:space="preserve">Música: música </w:t>
      </w:r>
      <w:r w:rsidR="00187C13">
        <w:rPr>
          <w:rFonts w:ascii="Times New Roman" w:hAnsi="Times New Roman" w:cs="Times New Roman"/>
        </w:rPr>
        <w:t>d</w:t>
      </w:r>
      <w:r w:rsidR="00EA586D">
        <w:rPr>
          <w:rFonts w:ascii="Times New Roman" w:hAnsi="Times New Roman" w:cs="Times New Roman"/>
        </w:rPr>
        <w:t xml:space="preserve">e vídeo de zumba do </w:t>
      </w:r>
      <w:proofErr w:type="spellStart"/>
      <w:r w:rsidR="00EA586D">
        <w:rPr>
          <w:rFonts w:ascii="Times New Roman" w:hAnsi="Times New Roman" w:cs="Times New Roman"/>
        </w:rPr>
        <w:t>youtube</w:t>
      </w:r>
      <w:proofErr w:type="spellEnd"/>
    </w:p>
    <w:p w14:paraId="326D8383" w14:textId="77777777" w:rsidR="00080E07" w:rsidRDefault="00080E07" w:rsidP="001A354E">
      <w:pPr>
        <w:jc w:val="both"/>
        <w:rPr>
          <w:rFonts w:ascii="Times New Roman" w:hAnsi="Times New Roman" w:cs="Times New Roman"/>
          <w:b/>
        </w:rPr>
      </w:pPr>
    </w:p>
    <w:p w14:paraId="5E7143B0" w14:textId="77777777" w:rsidR="00080E07" w:rsidRDefault="00080E07" w:rsidP="001A354E">
      <w:pPr>
        <w:jc w:val="both"/>
        <w:rPr>
          <w:rFonts w:ascii="Times New Roman" w:hAnsi="Times New Roman" w:cs="Times New Roman"/>
          <w:b/>
        </w:rPr>
      </w:pPr>
    </w:p>
    <w:p w14:paraId="0EBD8307" w14:textId="77777777" w:rsidR="00080E07" w:rsidRDefault="00080E07" w:rsidP="00080E0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#2</w:t>
      </w:r>
    </w:p>
    <w:p w14:paraId="175853CD" w14:textId="77777777" w:rsidR="00080E07" w:rsidRDefault="00080E07" w:rsidP="00080E07">
      <w:pPr>
        <w:jc w:val="both"/>
        <w:rPr>
          <w:rFonts w:ascii="Times New Roman" w:hAnsi="Times New Roman" w:cs="Times New Roman"/>
          <w:b/>
        </w:rPr>
      </w:pPr>
    </w:p>
    <w:p w14:paraId="3293920D" w14:textId="77777777" w:rsidR="00080E07" w:rsidRPr="00A87B7B" w:rsidRDefault="00080E07" w:rsidP="00080E07">
      <w:pPr>
        <w:jc w:val="both"/>
        <w:rPr>
          <w:rFonts w:ascii="Times New Roman" w:hAnsi="Times New Roman" w:cs="Times New Roman"/>
        </w:rPr>
      </w:pPr>
      <w:r w:rsidRPr="00A87B7B">
        <w:rPr>
          <w:rFonts w:ascii="Times New Roman" w:hAnsi="Times New Roman" w:cs="Times New Roman"/>
        </w:rPr>
        <w:t>Figurino: uma saia de ballet por cima dos calções curtos</w:t>
      </w:r>
    </w:p>
    <w:p w14:paraId="6256C780" w14:textId="7ED4D297" w:rsidR="00080E07" w:rsidRPr="00A87B7B" w:rsidRDefault="00080E07" w:rsidP="00080E07">
      <w:pPr>
        <w:jc w:val="both"/>
        <w:rPr>
          <w:rFonts w:ascii="Times New Roman" w:hAnsi="Times New Roman" w:cs="Times New Roman"/>
        </w:rPr>
      </w:pPr>
      <w:r w:rsidRPr="00A87B7B">
        <w:rPr>
          <w:rFonts w:ascii="Times New Roman" w:hAnsi="Times New Roman" w:cs="Times New Roman"/>
        </w:rPr>
        <w:t xml:space="preserve">Música: </w:t>
      </w:r>
      <w:r>
        <w:rPr>
          <w:rFonts w:ascii="Times New Roman" w:hAnsi="Times New Roman" w:cs="Times New Roman"/>
        </w:rPr>
        <w:t>conferência de matemática</w:t>
      </w:r>
      <w:r w:rsidR="00EA586D">
        <w:rPr>
          <w:rFonts w:ascii="Times New Roman" w:hAnsi="Times New Roman" w:cs="Times New Roman"/>
        </w:rPr>
        <w:t>/música clássica</w:t>
      </w:r>
    </w:p>
    <w:p w14:paraId="3A3E9A98" w14:textId="77777777" w:rsidR="00080E07" w:rsidRDefault="00080E07" w:rsidP="001A354E">
      <w:pPr>
        <w:jc w:val="both"/>
        <w:rPr>
          <w:rFonts w:ascii="Times New Roman" w:hAnsi="Times New Roman" w:cs="Times New Roman"/>
          <w:b/>
        </w:rPr>
      </w:pPr>
    </w:p>
    <w:p w14:paraId="6283D3F1" w14:textId="78922FE9" w:rsidR="00315349" w:rsidRDefault="00080E07" w:rsidP="001A35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#3</w:t>
      </w:r>
    </w:p>
    <w:p w14:paraId="7666B46A" w14:textId="77777777" w:rsidR="00315349" w:rsidRDefault="00315349" w:rsidP="001A354E">
      <w:pPr>
        <w:jc w:val="both"/>
        <w:rPr>
          <w:rFonts w:ascii="Times New Roman" w:hAnsi="Times New Roman" w:cs="Times New Roman"/>
          <w:b/>
        </w:rPr>
      </w:pPr>
    </w:p>
    <w:p w14:paraId="5D244DFA" w14:textId="77777777" w:rsidR="001A354E" w:rsidRPr="00A87B7B" w:rsidRDefault="00011D05" w:rsidP="001A354E">
      <w:pPr>
        <w:jc w:val="both"/>
        <w:rPr>
          <w:rFonts w:ascii="Times New Roman" w:hAnsi="Times New Roman" w:cs="Times New Roman"/>
        </w:rPr>
      </w:pPr>
      <w:proofErr w:type="spellStart"/>
      <w:r w:rsidRPr="00A87B7B">
        <w:rPr>
          <w:rFonts w:ascii="Times New Roman" w:hAnsi="Times New Roman" w:cs="Times New Roman"/>
        </w:rPr>
        <w:t>Tools</w:t>
      </w:r>
      <w:proofErr w:type="spellEnd"/>
      <w:r w:rsidRPr="00A87B7B">
        <w:rPr>
          <w:rFonts w:ascii="Times New Roman" w:hAnsi="Times New Roman" w:cs="Times New Roman"/>
        </w:rPr>
        <w:t xml:space="preserve">: </w:t>
      </w:r>
      <w:r w:rsidR="0097467B" w:rsidRPr="00A87B7B">
        <w:rPr>
          <w:rFonts w:ascii="Times New Roman" w:hAnsi="Times New Roman" w:cs="Times New Roman"/>
        </w:rPr>
        <w:t xml:space="preserve">Pesos </w:t>
      </w:r>
    </w:p>
    <w:p w14:paraId="54D0593E" w14:textId="77777777" w:rsidR="001B61A0" w:rsidRPr="00A87B7B" w:rsidRDefault="00011D05" w:rsidP="001A354E">
      <w:pPr>
        <w:jc w:val="both"/>
        <w:rPr>
          <w:rFonts w:ascii="Times New Roman" w:hAnsi="Times New Roman" w:cs="Times New Roman"/>
        </w:rPr>
      </w:pPr>
      <w:r w:rsidRPr="00A87B7B">
        <w:rPr>
          <w:rFonts w:ascii="Times New Roman" w:hAnsi="Times New Roman" w:cs="Times New Roman"/>
        </w:rPr>
        <w:t xml:space="preserve">Figurino: </w:t>
      </w:r>
      <w:r w:rsidR="002A7887" w:rsidRPr="00A87B7B">
        <w:rPr>
          <w:rFonts w:ascii="Times New Roman" w:hAnsi="Times New Roman" w:cs="Times New Roman"/>
        </w:rPr>
        <w:t>Calções curtos e soutien</w:t>
      </w:r>
    </w:p>
    <w:p w14:paraId="3DF83971" w14:textId="374018B3" w:rsidR="00DD2151" w:rsidRPr="00475753" w:rsidRDefault="0065735F" w:rsidP="001A354E">
      <w:pPr>
        <w:jc w:val="both"/>
        <w:rPr>
          <w:rFonts w:ascii="Times New Roman" w:hAnsi="Times New Roman" w:cs="Times New Roman"/>
        </w:rPr>
      </w:pPr>
      <w:r w:rsidRPr="00A87B7B">
        <w:rPr>
          <w:rFonts w:ascii="Times New Roman" w:hAnsi="Times New Roman" w:cs="Times New Roman"/>
        </w:rPr>
        <w:t>Música</w:t>
      </w:r>
      <w:proofErr w:type="gramStart"/>
      <w:r w:rsidRPr="00A87B7B">
        <w:rPr>
          <w:rFonts w:ascii="Times New Roman" w:hAnsi="Times New Roman" w:cs="Times New Roman"/>
        </w:rPr>
        <w:t xml:space="preserve">: </w:t>
      </w:r>
      <w:r w:rsidR="00AE4D74">
        <w:rPr>
          <w:rFonts w:ascii="Times New Roman" w:hAnsi="Times New Roman" w:cs="Times New Roman"/>
        </w:rPr>
        <w:t>?</w:t>
      </w:r>
      <w:r w:rsidRPr="00A87B7B">
        <w:rPr>
          <w:rFonts w:ascii="Times New Roman" w:hAnsi="Times New Roman" w:cs="Times New Roman"/>
        </w:rPr>
        <w:t>ginásio</w:t>
      </w:r>
      <w:proofErr w:type="gramEnd"/>
      <w:r w:rsidR="00AE4D74">
        <w:rPr>
          <w:rFonts w:ascii="Times New Roman" w:hAnsi="Times New Roman" w:cs="Times New Roman"/>
        </w:rPr>
        <w:t>?</w:t>
      </w:r>
    </w:p>
    <w:p w14:paraId="57F20EF6" w14:textId="77777777" w:rsidR="00DD2151" w:rsidRDefault="00DD2151" w:rsidP="001A354E">
      <w:pPr>
        <w:jc w:val="both"/>
        <w:rPr>
          <w:rFonts w:ascii="Times New Roman" w:hAnsi="Times New Roman" w:cs="Times New Roman"/>
          <w:b/>
        </w:rPr>
      </w:pPr>
    </w:p>
    <w:p w14:paraId="7C34E57B" w14:textId="77777777" w:rsidR="00A10BC6" w:rsidRDefault="00A10BC6" w:rsidP="001A35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#4</w:t>
      </w:r>
    </w:p>
    <w:p w14:paraId="14549207" w14:textId="77777777" w:rsidR="00A10BC6" w:rsidRDefault="00A10BC6" w:rsidP="001A354E">
      <w:pPr>
        <w:jc w:val="both"/>
        <w:rPr>
          <w:rFonts w:ascii="Times New Roman" w:hAnsi="Times New Roman" w:cs="Times New Roman"/>
          <w:b/>
        </w:rPr>
      </w:pPr>
    </w:p>
    <w:p w14:paraId="0B72D137" w14:textId="77777777" w:rsidR="00A10BC6" w:rsidRPr="006930D7" w:rsidRDefault="00A10BC6" w:rsidP="001A354E">
      <w:pPr>
        <w:jc w:val="both"/>
        <w:rPr>
          <w:rFonts w:ascii="Times New Roman" w:hAnsi="Times New Roman" w:cs="Times New Roman"/>
        </w:rPr>
      </w:pPr>
      <w:proofErr w:type="spellStart"/>
      <w:r w:rsidRPr="006930D7">
        <w:rPr>
          <w:rFonts w:ascii="Times New Roman" w:hAnsi="Times New Roman" w:cs="Times New Roman"/>
        </w:rPr>
        <w:t>Tools</w:t>
      </w:r>
      <w:proofErr w:type="spellEnd"/>
      <w:r w:rsidRPr="006930D7">
        <w:rPr>
          <w:rFonts w:ascii="Times New Roman" w:hAnsi="Times New Roman" w:cs="Times New Roman"/>
        </w:rPr>
        <w:t>:</w:t>
      </w:r>
      <w:r w:rsidR="009504BA" w:rsidRPr="006930D7">
        <w:rPr>
          <w:rFonts w:ascii="Times New Roman" w:hAnsi="Times New Roman" w:cs="Times New Roman"/>
        </w:rPr>
        <w:t xml:space="preserve"> </w:t>
      </w:r>
      <w:r w:rsidR="00506FED" w:rsidRPr="006930D7">
        <w:rPr>
          <w:rFonts w:ascii="Times New Roman" w:hAnsi="Times New Roman" w:cs="Times New Roman"/>
        </w:rPr>
        <w:t>texto foda</w:t>
      </w:r>
    </w:p>
    <w:p w14:paraId="4ED0E713" w14:textId="77777777" w:rsidR="00A10BC6" w:rsidRPr="006930D7" w:rsidRDefault="00A10BC6" w:rsidP="001A354E">
      <w:pPr>
        <w:jc w:val="both"/>
        <w:rPr>
          <w:rFonts w:ascii="Times New Roman" w:hAnsi="Times New Roman" w:cs="Times New Roman"/>
        </w:rPr>
      </w:pPr>
      <w:r w:rsidRPr="006930D7">
        <w:rPr>
          <w:rFonts w:ascii="Times New Roman" w:hAnsi="Times New Roman" w:cs="Times New Roman"/>
        </w:rPr>
        <w:t>Figurino:</w:t>
      </w:r>
      <w:r w:rsidR="00992D0F" w:rsidRPr="006930D7">
        <w:rPr>
          <w:rFonts w:ascii="Times New Roman" w:hAnsi="Times New Roman" w:cs="Times New Roman"/>
        </w:rPr>
        <w:t xml:space="preserve"> </w:t>
      </w:r>
      <w:r w:rsidR="00FD126F" w:rsidRPr="006930D7">
        <w:rPr>
          <w:rFonts w:ascii="Times New Roman" w:hAnsi="Times New Roman" w:cs="Times New Roman"/>
        </w:rPr>
        <w:t>nudez</w:t>
      </w:r>
    </w:p>
    <w:p w14:paraId="3F3D914E" w14:textId="182433F2" w:rsidR="00A10BC6" w:rsidRPr="006930D7" w:rsidRDefault="00A10BC6" w:rsidP="001A354E">
      <w:pPr>
        <w:jc w:val="both"/>
        <w:rPr>
          <w:rFonts w:ascii="Times New Roman" w:hAnsi="Times New Roman" w:cs="Times New Roman"/>
        </w:rPr>
      </w:pPr>
      <w:r w:rsidRPr="006930D7">
        <w:rPr>
          <w:rFonts w:ascii="Times New Roman" w:hAnsi="Times New Roman" w:cs="Times New Roman"/>
        </w:rPr>
        <w:t xml:space="preserve">Música: </w:t>
      </w:r>
      <w:r w:rsidR="00456AE8">
        <w:rPr>
          <w:rFonts w:ascii="Times New Roman" w:hAnsi="Times New Roman" w:cs="Times New Roman"/>
        </w:rPr>
        <w:t xml:space="preserve">batuque ou </w:t>
      </w:r>
      <w:proofErr w:type="spellStart"/>
      <w:r w:rsidR="00456AE8">
        <w:rPr>
          <w:rFonts w:ascii="Times New Roman" w:hAnsi="Times New Roman" w:cs="Times New Roman"/>
        </w:rPr>
        <w:t>kuduro</w:t>
      </w:r>
      <w:proofErr w:type="spellEnd"/>
    </w:p>
    <w:p w14:paraId="17734216" w14:textId="77777777" w:rsidR="00456AE8" w:rsidRDefault="00456AE8" w:rsidP="001A354E">
      <w:pPr>
        <w:jc w:val="both"/>
        <w:rPr>
          <w:rFonts w:ascii="Times New Roman" w:hAnsi="Times New Roman" w:cs="Times New Roman"/>
          <w:b/>
        </w:rPr>
      </w:pPr>
    </w:p>
    <w:p w14:paraId="5FC40334" w14:textId="3B2DAC43" w:rsidR="0065735F" w:rsidRDefault="004E5DB5" w:rsidP="001A3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Ideias Iniciais</w:t>
      </w:r>
      <w:r w:rsidR="00456AE8">
        <w:rPr>
          <w:rFonts w:ascii="Times New Roman" w:hAnsi="Times New Roman" w:cs="Times New Roman"/>
          <w:b/>
          <w:sz w:val="28"/>
          <w:szCs w:val="28"/>
        </w:rPr>
        <w:t>:</w:t>
      </w:r>
    </w:p>
    <w:p w14:paraId="62366712" w14:textId="77777777" w:rsidR="004E5DB5" w:rsidRDefault="004E5DB5" w:rsidP="001A35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D0A7C" w14:textId="7057FB4A" w:rsidR="004E5DB5" w:rsidRDefault="00F74A58" w:rsidP="005536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53608">
        <w:rPr>
          <w:rFonts w:ascii="Times New Roman" w:hAnsi="Times New Roman" w:cs="Times New Roman"/>
        </w:rPr>
        <w:t xml:space="preserve">Configurar uma forma de </w:t>
      </w:r>
      <w:proofErr w:type="spellStart"/>
      <w:r w:rsidRPr="00553608">
        <w:rPr>
          <w:rFonts w:ascii="Times New Roman" w:hAnsi="Times New Roman" w:cs="Times New Roman"/>
        </w:rPr>
        <w:t>reflectir</w:t>
      </w:r>
      <w:proofErr w:type="spellEnd"/>
      <w:r w:rsidRPr="00553608">
        <w:rPr>
          <w:rFonts w:ascii="Times New Roman" w:hAnsi="Times New Roman" w:cs="Times New Roman"/>
        </w:rPr>
        <w:t xml:space="preserve"> sobre </w:t>
      </w:r>
      <w:r w:rsidR="00D66341" w:rsidRPr="00553608">
        <w:rPr>
          <w:rFonts w:ascii="Times New Roman" w:hAnsi="Times New Roman" w:cs="Times New Roman"/>
        </w:rPr>
        <w:t xml:space="preserve">contextos </w:t>
      </w:r>
      <w:proofErr w:type="spellStart"/>
      <w:r w:rsidR="00D66341" w:rsidRPr="00553608">
        <w:rPr>
          <w:rFonts w:ascii="Times New Roman" w:hAnsi="Times New Roman" w:cs="Times New Roman"/>
        </w:rPr>
        <w:t>actuais</w:t>
      </w:r>
      <w:proofErr w:type="spellEnd"/>
      <w:r w:rsidR="00D66341" w:rsidRPr="00553608">
        <w:rPr>
          <w:rFonts w:ascii="Times New Roman" w:hAnsi="Times New Roman" w:cs="Times New Roman"/>
        </w:rPr>
        <w:t xml:space="preserve"> onde o corpo é central ou, pelo menos</w:t>
      </w:r>
      <w:r w:rsidR="005F1F26" w:rsidRPr="00553608">
        <w:rPr>
          <w:rFonts w:ascii="Times New Roman" w:hAnsi="Times New Roman" w:cs="Times New Roman"/>
        </w:rPr>
        <w:t>, é</w:t>
      </w:r>
      <w:r w:rsidR="00881AFD" w:rsidRPr="00553608">
        <w:rPr>
          <w:rFonts w:ascii="Times New Roman" w:hAnsi="Times New Roman" w:cs="Times New Roman"/>
        </w:rPr>
        <w:t xml:space="preserve"> convocado de forma explí</w:t>
      </w:r>
      <w:r w:rsidR="00FC63B5" w:rsidRPr="00553608">
        <w:rPr>
          <w:rFonts w:ascii="Times New Roman" w:hAnsi="Times New Roman" w:cs="Times New Roman"/>
        </w:rPr>
        <w:t xml:space="preserve">cita: ginásio, momentos solitários de exercício físico em frente a um écran, </w:t>
      </w:r>
      <w:r w:rsidR="00D63561">
        <w:rPr>
          <w:rFonts w:ascii="Times New Roman" w:hAnsi="Times New Roman" w:cs="Times New Roman"/>
        </w:rPr>
        <w:t xml:space="preserve">enquanto corpo de sustenta uma voz que partilha informação </w:t>
      </w:r>
      <w:r w:rsidR="00FC63B5" w:rsidRPr="00553608">
        <w:rPr>
          <w:rFonts w:ascii="Times New Roman" w:hAnsi="Times New Roman" w:cs="Times New Roman"/>
        </w:rPr>
        <w:t xml:space="preserve">ou enquanto elemento de </w:t>
      </w:r>
      <w:r w:rsidR="00553608" w:rsidRPr="00553608">
        <w:rPr>
          <w:rFonts w:ascii="Times New Roman" w:hAnsi="Times New Roman" w:cs="Times New Roman"/>
        </w:rPr>
        <w:t xml:space="preserve">confronto com a diferença ou o inesperado. </w:t>
      </w:r>
    </w:p>
    <w:p w14:paraId="1FD7A951" w14:textId="7A02B687" w:rsidR="00553608" w:rsidRDefault="00553608" w:rsidP="005536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Encontrar forma de comunicar a relação entre a força física e a coragem, entre o movimento</w:t>
      </w:r>
      <w:r w:rsidR="00152FC8">
        <w:rPr>
          <w:rFonts w:ascii="Times New Roman" w:hAnsi="Times New Roman" w:cs="Times New Roman"/>
        </w:rPr>
        <w:t xml:space="preserve"> e o pensa</w:t>
      </w:r>
      <w:r w:rsidR="004A1076">
        <w:rPr>
          <w:rFonts w:ascii="Times New Roman" w:hAnsi="Times New Roman" w:cs="Times New Roman"/>
        </w:rPr>
        <w:t xml:space="preserve">mento nas suas diversas formas. </w:t>
      </w:r>
    </w:p>
    <w:p w14:paraId="0D75C491" w14:textId="197A5A72" w:rsidR="004A1076" w:rsidRDefault="00283389" w:rsidP="005536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Estar presente a multiplicidade que permeio nas minhas experiências biográ</w:t>
      </w:r>
      <w:r w:rsidR="00F51B2E">
        <w:rPr>
          <w:rFonts w:ascii="Times New Roman" w:hAnsi="Times New Roman" w:cs="Times New Roman"/>
        </w:rPr>
        <w:t>ficas: matemática, professora, performer, investigadora</w:t>
      </w:r>
      <w:r w:rsidR="00347364">
        <w:rPr>
          <w:rFonts w:ascii="Times New Roman" w:hAnsi="Times New Roman" w:cs="Times New Roman"/>
        </w:rPr>
        <w:t xml:space="preserve">, mulher. </w:t>
      </w:r>
    </w:p>
    <w:p w14:paraId="1712D17F" w14:textId="77777777" w:rsidR="00F3107F" w:rsidRDefault="00F3107F" w:rsidP="00F3107F">
      <w:pPr>
        <w:jc w:val="both"/>
        <w:rPr>
          <w:rFonts w:ascii="Times New Roman" w:hAnsi="Times New Roman" w:cs="Times New Roman"/>
        </w:rPr>
      </w:pPr>
    </w:p>
    <w:p w14:paraId="0398DF9A" w14:textId="54D4F00E" w:rsidR="00F3107F" w:rsidRDefault="00F3107F" w:rsidP="00F310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Considerações Gerais:</w:t>
      </w:r>
    </w:p>
    <w:p w14:paraId="3614BE4A" w14:textId="77777777" w:rsidR="00F3107F" w:rsidRDefault="00F3107F" w:rsidP="00F3107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707F2" w14:textId="77777777" w:rsidR="00710F49" w:rsidRDefault="00FE129D" w:rsidP="00F3107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Imagino-me entre o desconforto e a ironia</w:t>
      </w:r>
      <w:r w:rsidR="008A1BE5">
        <w:rPr>
          <w:rFonts w:ascii="Times New Roman" w:hAnsi="Times New Roman" w:cs="Times New Roman"/>
        </w:rPr>
        <w:t xml:space="preserve">. O desconforto por ser confrontada com novas abordagens físicas, como o uso dos pesos, da zumba, ou da ginástica localizada. </w:t>
      </w:r>
      <w:r w:rsidR="005E0745">
        <w:rPr>
          <w:rFonts w:ascii="Times New Roman" w:hAnsi="Times New Roman" w:cs="Times New Roman"/>
        </w:rPr>
        <w:t>A ironia quando utilizo alguns elementos da min</w:t>
      </w:r>
      <w:r w:rsidR="00CC27B8">
        <w:rPr>
          <w:rFonts w:ascii="Times New Roman" w:hAnsi="Times New Roman" w:cs="Times New Roman"/>
        </w:rPr>
        <w:t>ha rotina que se intersectam com o que não é considerado “conceptual” ou “artístico”</w:t>
      </w:r>
      <w:r w:rsidR="00710F49">
        <w:rPr>
          <w:rFonts w:ascii="Times New Roman" w:hAnsi="Times New Roman" w:cs="Times New Roman"/>
        </w:rPr>
        <w:t xml:space="preserve"> e que coloco no centro da pesquisa</w:t>
      </w:r>
      <w:r w:rsidR="00CC27B8">
        <w:rPr>
          <w:rFonts w:ascii="Times New Roman" w:hAnsi="Times New Roman" w:cs="Times New Roman"/>
        </w:rPr>
        <w:t>.</w:t>
      </w:r>
    </w:p>
    <w:p w14:paraId="5902E294" w14:textId="4939280E" w:rsidR="00CC27B8" w:rsidRDefault="00CC27B8" w:rsidP="00710F49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27EAC">
        <w:rPr>
          <w:rFonts w:ascii="Times New Roman" w:hAnsi="Times New Roman" w:cs="Times New Roman"/>
        </w:rPr>
        <w:t>Não usarei vídeo. Não sei como vou conseguir resistir-lhe enquanto metáfora de um corpo-memória, enquanto corpo relacional. Sem vídeo – porque esta performance será apresentada no contexto do jantar-performance que encerra o encontro “Paisagens Neurológicas #4”</w:t>
      </w:r>
      <w:r w:rsidR="00C46F4D">
        <w:rPr>
          <w:rFonts w:ascii="Times New Roman" w:hAnsi="Times New Roman" w:cs="Times New Roman"/>
        </w:rPr>
        <w:t xml:space="preserve"> e não me parece que </w:t>
      </w:r>
      <w:proofErr w:type="spellStart"/>
      <w:r w:rsidR="00C46F4D">
        <w:rPr>
          <w:rFonts w:ascii="Times New Roman" w:hAnsi="Times New Roman" w:cs="Times New Roman"/>
        </w:rPr>
        <w:t>projecção</w:t>
      </w:r>
      <w:proofErr w:type="spellEnd"/>
      <w:r w:rsidR="00C46F4D">
        <w:rPr>
          <w:rFonts w:ascii="Times New Roman" w:hAnsi="Times New Roman" w:cs="Times New Roman"/>
        </w:rPr>
        <w:t xml:space="preserve"> de vídeo seja tão interessante – outros desafios se apresentam: como </w:t>
      </w:r>
      <w:r w:rsidR="00330A25">
        <w:rPr>
          <w:rFonts w:ascii="Times New Roman" w:hAnsi="Times New Roman" w:cs="Times New Roman"/>
        </w:rPr>
        <w:t>encontrar um corpo-memó</w:t>
      </w:r>
      <w:r w:rsidR="001670E8">
        <w:rPr>
          <w:rFonts w:ascii="Times New Roman" w:hAnsi="Times New Roman" w:cs="Times New Roman"/>
        </w:rPr>
        <w:t xml:space="preserve">ria e um corpo relacional nesta performance? O corpo-memória </w:t>
      </w:r>
      <w:r w:rsidR="00982EC0">
        <w:rPr>
          <w:rFonts w:ascii="Times New Roman" w:hAnsi="Times New Roman" w:cs="Times New Roman"/>
        </w:rPr>
        <w:t xml:space="preserve">será poeticamente referido por entre a música </w:t>
      </w:r>
      <w:r w:rsidR="00E62A31">
        <w:rPr>
          <w:rFonts w:ascii="Times New Roman" w:hAnsi="Times New Roman" w:cs="Times New Roman"/>
        </w:rPr>
        <w:t>e a relação estabelecida com as ferramentas concretas definidas. O corpo relacional será o do “outro” que não eu. Esse “outro” é uma ir</w:t>
      </w:r>
      <w:r w:rsidR="00FC345A">
        <w:rPr>
          <w:rFonts w:ascii="Times New Roman" w:hAnsi="Times New Roman" w:cs="Times New Roman"/>
        </w:rPr>
        <w:t>onia referencial ao inimigo construído sobre casos particulares, aquele que representa o medo, a ignorância</w:t>
      </w:r>
      <w:r w:rsidR="00885288">
        <w:rPr>
          <w:rFonts w:ascii="Times New Roman" w:hAnsi="Times New Roman" w:cs="Times New Roman"/>
        </w:rPr>
        <w:t>.</w:t>
      </w:r>
    </w:p>
    <w:p w14:paraId="0610AFE9" w14:textId="77777777" w:rsidR="00885288" w:rsidRDefault="00885288" w:rsidP="00885288">
      <w:pPr>
        <w:jc w:val="both"/>
        <w:rPr>
          <w:rFonts w:ascii="Times New Roman" w:hAnsi="Times New Roman" w:cs="Times New Roman"/>
        </w:rPr>
      </w:pPr>
    </w:p>
    <w:p w14:paraId="569E3195" w14:textId="0D533363" w:rsidR="00885288" w:rsidRDefault="00885288" w:rsidP="00885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288">
        <w:rPr>
          <w:rFonts w:ascii="Times New Roman" w:hAnsi="Times New Roman" w:cs="Times New Roman"/>
          <w:b/>
          <w:sz w:val="28"/>
          <w:szCs w:val="28"/>
        </w:rPr>
        <w:t>A fazer:</w:t>
      </w:r>
    </w:p>
    <w:p w14:paraId="4BE7134A" w14:textId="77777777" w:rsidR="00885288" w:rsidRDefault="00885288" w:rsidP="008852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DBCBCE" w14:textId="4ED5341D" w:rsidR="00885288" w:rsidRDefault="00885288" w:rsidP="008852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Procurar música que me p</w:t>
      </w:r>
      <w:r w:rsidR="00AE4D74">
        <w:rPr>
          <w:rFonts w:ascii="Times New Roman" w:hAnsi="Times New Roman" w:cs="Times New Roman"/>
          <w:sz w:val="28"/>
          <w:szCs w:val="28"/>
        </w:rPr>
        <w:t>areça inspiradora para os pesos.</w:t>
      </w:r>
    </w:p>
    <w:p w14:paraId="031D9A0A" w14:textId="2501C82B" w:rsidR="00885288" w:rsidRDefault="00885288" w:rsidP="008852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Procurar música clássica</w:t>
      </w:r>
      <w:r w:rsidR="00AE4D74">
        <w:rPr>
          <w:rFonts w:ascii="Times New Roman" w:hAnsi="Times New Roman" w:cs="Times New Roman"/>
          <w:sz w:val="28"/>
          <w:szCs w:val="28"/>
        </w:rPr>
        <w:t xml:space="preserve"> intercalada com tiros e sons de guerra,</w:t>
      </w:r>
      <w:r>
        <w:rPr>
          <w:rFonts w:ascii="Times New Roman" w:hAnsi="Times New Roman" w:cs="Times New Roman"/>
          <w:sz w:val="28"/>
          <w:szCs w:val="28"/>
        </w:rPr>
        <w:t xml:space="preserve"> que faça sentido com a coreografia “irónica”</w:t>
      </w:r>
      <w:r w:rsidR="00AE4D74">
        <w:rPr>
          <w:rFonts w:ascii="Times New Roman" w:hAnsi="Times New Roman" w:cs="Times New Roman"/>
          <w:sz w:val="28"/>
          <w:szCs w:val="28"/>
        </w:rPr>
        <w:t xml:space="preserve"> sobre conflito.</w:t>
      </w:r>
    </w:p>
    <w:p w14:paraId="668F5D79" w14:textId="2986C71F" w:rsidR="00AE4D74" w:rsidRDefault="00AE4D74" w:rsidP="008852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Gravar conferência de matemática.</w:t>
      </w:r>
    </w:p>
    <w:p w14:paraId="3526B8A8" w14:textId="143B7DAF" w:rsidR="00AE4D74" w:rsidRPr="00885288" w:rsidRDefault="00AE4D74" w:rsidP="00885288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Procurar vídeo de zumba.</w:t>
      </w:r>
    </w:p>
    <w:p w14:paraId="0DE10A42" w14:textId="77777777" w:rsidR="00885288" w:rsidRPr="00885288" w:rsidRDefault="00885288" w:rsidP="008852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BB03CF" w14:textId="2E426A36" w:rsidR="00456AE8" w:rsidRDefault="00A0476A" w:rsidP="001A3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de Setembro de 2017 </w:t>
      </w:r>
    </w:p>
    <w:p w14:paraId="08668F7D" w14:textId="77777777" w:rsidR="00EC59B4" w:rsidRDefault="00EC59B4" w:rsidP="001A35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BBFF6B" w14:textId="15BC68FF" w:rsidR="00A0476A" w:rsidRDefault="00EC59B4" w:rsidP="001A35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Parte 1</w:t>
      </w:r>
    </w:p>
    <w:p w14:paraId="066E8A0A" w14:textId="27EFC2CC" w:rsidR="00176896" w:rsidRDefault="00A0476A" w:rsidP="00A0476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476A">
        <w:rPr>
          <w:rFonts w:ascii="Times New Roman" w:hAnsi="Times New Roman" w:cs="Times New Roman"/>
          <w:sz w:val="28"/>
          <w:szCs w:val="28"/>
        </w:rPr>
        <w:t xml:space="preserve">Branco. </w:t>
      </w:r>
      <w:r>
        <w:rPr>
          <w:rFonts w:ascii="Times New Roman" w:hAnsi="Times New Roman" w:cs="Times New Roman"/>
          <w:sz w:val="28"/>
          <w:szCs w:val="28"/>
        </w:rPr>
        <w:t xml:space="preserve">Tudo </w:t>
      </w:r>
      <w:r w:rsidR="003A6DEB">
        <w:rPr>
          <w:rFonts w:ascii="Times New Roman" w:hAnsi="Times New Roman" w:cs="Times New Roman"/>
          <w:sz w:val="28"/>
          <w:szCs w:val="28"/>
        </w:rPr>
        <w:t xml:space="preserve">branco. É uma metáfora, logo pode </w:t>
      </w:r>
      <w:proofErr w:type="gramStart"/>
      <w:r w:rsidR="003A6DEB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="003A6DEB">
        <w:rPr>
          <w:rFonts w:ascii="Times New Roman" w:hAnsi="Times New Roman" w:cs="Times New Roman"/>
          <w:sz w:val="28"/>
          <w:szCs w:val="28"/>
        </w:rPr>
        <w:t xml:space="preserve"> ser total. Referente a. Frente, trás, duas caras. </w:t>
      </w:r>
      <w:r w:rsidR="00176896">
        <w:rPr>
          <w:rFonts w:ascii="Times New Roman" w:hAnsi="Times New Roman" w:cs="Times New Roman"/>
          <w:sz w:val="28"/>
          <w:szCs w:val="28"/>
        </w:rPr>
        <w:t xml:space="preserve">Frente: vestido branco, longo, lenço. Trás: calça e camisola brancos, lenço. Duas máscaras </w:t>
      </w:r>
      <w:r w:rsidR="00F5714F">
        <w:rPr>
          <w:rFonts w:ascii="Times New Roman" w:hAnsi="Times New Roman" w:cs="Times New Roman"/>
          <w:sz w:val="28"/>
          <w:szCs w:val="28"/>
        </w:rPr>
        <w:t>brancas</w:t>
      </w:r>
      <w:r w:rsidR="00176896">
        <w:rPr>
          <w:rFonts w:ascii="Times New Roman" w:hAnsi="Times New Roman" w:cs="Times New Roman"/>
          <w:sz w:val="28"/>
          <w:szCs w:val="28"/>
        </w:rPr>
        <w:t xml:space="preserve">, uma à frente, outra atrás. </w:t>
      </w:r>
    </w:p>
    <w:p w14:paraId="44F17840" w14:textId="64BE31E6" w:rsidR="00A0476A" w:rsidRDefault="00176896" w:rsidP="00A0476A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Movimento: Entre isolamentos em stacatto e imagens simé</w:t>
      </w:r>
      <w:r w:rsidR="006C310B">
        <w:rPr>
          <w:rFonts w:ascii="Times New Roman" w:hAnsi="Times New Roman" w:cs="Times New Roman"/>
          <w:sz w:val="28"/>
          <w:szCs w:val="28"/>
        </w:rPr>
        <w:t xml:space="preserve">tricas com sentido dúbio/duplo/nulo, procuro pequenas deslocações físicas e a elaboração de um discurso no sentido de “comunicar pensamento abstrato em matemática”. </w:t>
      </w:r>
    </w:p>
    <w:p w14:paraId="7814CD3C" w14:textId="6E4442F2" w:rsidR="00EC59B4" w:rsidRDefault="00EC59B4" w:rsidP="00EC5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Parte 2</w:t>
      </w:r>
    </w:p>
    <w:p w14:paraId="108DF06C" w14:textId="40303CDD" w:rsidR="00456AE8" w:rsidRPr="00217170" w:rsidRDefault="00CF6768" w:rsidP="00361E1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453">
        <w:rPr>
          <w:rFonts w:ascii="Times New Roman" w:hAnsi="Times New Roman" w:cs="Times New Roman"/>
          <w:sz w:val="28"/>
          <w:szCs w:val="28"/>
        </w:rPr>
        <w:t xml:space="preserve">Pele. Tudo pele. É uma metáfora, logo pode </w:t>
      </w:r>
      <w:proofErr w:type="gramStart"/>
      <w:r w:rsidRPr="00847453">
        <w:rPr>
          <w:rFonts w:ascii="Times New Roman" w:hAnsi="Times New Roman" w:cs="Times New Roman"/>
          <w:sz w:val="28"/>
          <w:szCs w:val="28"/>
        </w:rPr>
        <w:t>n</w:t>
      </w:r>
      <w:proofErr w:type="gramEnd"/>
      <w:r w:rsidRPr="00847453">
        <w:rPr>
          <w:rFonts w:ascii="Times New Roman" w:hAnsi="Times New Roman" w:cs="Times New Roman"/>
          <w:sz w:val="28"/>
          <w:szCs w:val="28"/>
        </w:rPr>
        <w:t xml:space="preserve"> ser total. Referente a. </w:t>
      </w:r>
      <w:r w:rsidR="00F712CF" w:rsidRPr="00847453">
        <w:rPr>
          <w:rFonts w:ascii="Times New Roman" w:hAnsi="Times New Roman" w:cs="Times New Roman"/>
          <w:sz w:val="28"/>
          <w:szCs w:val="28"/>
        </w:rPr>
        <w:t>Ligaduras</w:t>
      </w:r>
      <w:r w:rsidR="00847453" w:rsidRPr="00847453">
        <w:rPr>
          <w:rFonts w:ascii="Times New Roman" w:hAnsi="Times New Roman" w:cs="Times New Roman"/>
          <w:sz w:val="28"/>
          <w:szCs w:val="28"/>
        </w:rPr>
        <w:t xml:space="preserve"> cor da pele</w:t>
      </w:r>
      <w:r w:rsidR="00F712CF" w:rsidRPr="00847453">
        <w:rPr>
          <w:rFonts w:ascii="Times New Roman" w:hAnsi="Times New Roman" w:cs="Times New Roman"/>
          <w:sz w:val="28"/>
          <w:szCs w:val="28"/>
        </w:rPr>
        <w:t xml:space="preserve">: ferida, recuperação, transformação, cura. </w:t>
      </w:r>
      <w:r w:rsidR="00272EE8">
        <w:rPr>
          <w:rFonts w:ascii="Times New Roman" w:hAnsi="Times New Roman" w:cs="Times New Roman"/>
          <w:sz w:val="28"/>
          <w:szCs w:val="28"/>
        </w:rPr>
        <w:t xml:space="preserve">Poses. Secas. </w:t>
      </w:r>
    </w:p>
    <w:p w14:paraId="38409A97" w14:textId="0DEED4EF" w:rsidR="00217170" w:rsidRPr="00217170" w:rsidRDefault="00217170" w:rsidP="00361E13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Movimento: entre pequenas reformulações do corpo dentro de uma “pose” e a mudança de posição, seca e direcionada.</w:t>
      </w:r>
    </w:p>
    <w:p w14:paraId="1E6B7DAA" w14:textId="60A033A4" w:rsidR="00217170" w:rsidRDefault="00217170" w:rsidP="002171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Parte 3</w:t>
      </w:r>
    </w:p>
    <w:p w14:paraId="699051D4" w14:textId="315098A7" w:rsidR="00217170" w:rsidRDefault="00217170" w:rsidP="0021717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Quando começa o manifesto, </w:t>
      </w:r>
      <w:r w:rsidR="00BE034F">
        <w:rPr>
          <w:rFonts w:ascii="Times New Roman" w:hAnsi="Times New Roman" w:cs="Times New Roman"/>
          <w:sz w:val="28"/>
          <w:szCs w:val="28"/>
        </w:rPr>
        <w:t>retira tudo. As ligaduras são colocadas como um ninho onde se deita.</w:t>
      </w:r>
    </w:p>
    <w:p w14:paraId="290B4B32" w14:textId="065A5F91" w:rsidR="00BE034F" w:rsidRPr="00217170" w:rsidRDefault="00BE034F" w:rsidP="00217170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Movimento: entre a vontade/ansiedade de tirar as ligaduras e o cuidado com as mesmas, anunciando já </w:t>
      </w:r>
      <w:r w:rsidR="00A0134E">
        <w:rPr>
          <w:rFonts w:ascii="Times New Roman" w:hAnsi="Times New Roman" w:cs="Times New Roman"/>
          <w:sz w:val="28"/>
          <w:szCs w:val="28"/>
        </w:rPr>
        <w:t xml:space="preserve">uma metamorfose para futuros significados. </w:t>
      </w:r>
    </w:p>
    <w:p w14:paraId="304D1901" w14:textId="77777777" w:rsidR="00456AE8" w:rsidRDefault="00456AE8" w:rsidP="001A35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B91DA" w14:textId="77777777" w:rsidR="00D63561" w:rsidRDefault="00D63561" w:rsidP="001A354E">
      <w:pPr>
        <w:jc w:val="both"/>
        <w:rPr>
          <w:rFonts w:ascii="Times New Roman" w:hAnsi="Times New Roman" w:cs="Times New Roman"/>
          <w:b/>
        </w:rPr>
      </w:pPr>
    </w:p>
    <w:p w14:paraId="18C516EE" w14:textId="6D9639FD" w:rsidR="00456AE8" w:rsidRDefault="00D63561" w:rsidP="001A35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 de Janeiro de 2018</w:t>
      </w:r>
    </w:p>
    <w:p w14:paraId="659DB0D8" w14:textId="77777777" w:rsidR="00D63561" w:rsidRDefault="00D63561" w:rsidP="001A354E">
      <w:pPr>
        <w:jc w:val="both"/>
        <w:rPr>
          <w:rFonts w:ascii="Times New Roman" w:hAnsi="Times New Roman" w:cs="Times New Roman"/>
          <w:b/>
        </w:rPr>
      </w:pPr>
    </w:p>
    <w:p w14:paraId="03572440" w14:textId="59160EF5" w:rsidR="00D63561" w:rsidRDefault="008849AA" w:rsidP="001A35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#1</w:t>
      </w:r>
    </w:p>
    <w:p w14:paraId="3F71CC8D" w14:textId="533580C8" w:rsidR="008849AA" w:rsidRDefault="008849AA" w:rsidP="001A3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Vestido branco, comprido. </w:t>
      </w:r>
      <w:r w:rsidR="00417EF8">
        <w:rPr>
          <w:rFonts w:ascii="Times New Roman" w:hAnsi="Times New Roman" w:cs="Times New Roman"/>
        </w:rPr>
        <w:t xml:space="preserve">Corpo envolto em película aderente (exceto braços, ombros, pescoço e cabeça). </w:t>
      </w:r>
      <w:proofErr w:type="gramStart"/>
      <w:r w:rsidR="005421AC">
        <w:rPr>
          <w:rFonts w:ascii="Times New Roman" w:hAnsi="Times New Roman" w:cs="Times New Roman"/>
        </w:rPr>
        <w:t>Máscara</w:t>
      </w:r>
      <w:proofErr w:type="gramEnd"/>
      <w:r w:rsidR="005421AC">
        <w:rPr>
          <w:rFonts w:ascii="Times New Roman" w:hAnsi="Times New Roman" w:cs="Times New Roman"/>
        </w:rPr>
        <w:t xml:space="preserve"> preta à frente, máscara branca atrás. </w:t>
      </w:r>
      <w:r w:rsidR="00024ED0">
        <w:rPr>
          <w:rFonts w:ascii="Times New Roman" w:hAnsi="Times New Roman" w:cs="Times New Roman"/>
        </w:rPr>
        <w:t xml:space="preserve">Caminho, entre uma confiança quase absoluta e uma fragilidade </w:t>
      </w:r>
      <w:r w:rsidR="0035545D">
        <w:rPr>
          <w:rFonts w:ascii="Times New Roman" w:hAnsi="Times New Roman" w:cs="Times New Roman"/>
        </w:rPr>
        <w:t>física e postural. Caminho em espiral, mapeando o espaço em direção ao centro (aqui o centro não existe enquanto elemento geométrico reconhecível, é o que considerarei em cada lugar o centro da ação).</w:t>
      </w:r>
    </w:p>
    <w:p w14:paraId="024E8681" w14:textId="77777777" w:rsidR="0035545D" w:rsidRDefault="0035545D" w:rsidP="001A354E">
      <w:pPr>
        <w:jc w:val="both"/>
        <w:rPr>
          <w:rFonts w:ascii="Times New Roman" w:hAnsi="Times New Roman" w:cs="Times New Roman"/>
        </w:rPr>
      </w:pPr>
    </w:p>
    <w:p w14:paraId="786845F3" w14:textId="524787E0" w:rsidR="0035545D" w:rsidRDefault="0035545D" w:rsidP="001A354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#2</w:t>
      </w:r>
    </w:p>
    <w:p w14:paraId="53507FE6" w14:textId="4C7EE1A6" w:rsidR="0035545D" w:rsidRPr="0035545D" w:rsidRDefault="00417EF8" w:rsidP="001A35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centro. </w:t>
      </w:r>
      <w:bookmarkStart w:id="0" w:name="_GoBack"/>
      <w:bookmarkEnd w:id="0"/>
    </w:p>
    <w:sectPr w:rsidR="0035545D" w:rsidRPr="0035545D" w:rsidSect="001D53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74D8"/>
    <w:multiLevelType w:val="hybridMultilevel"/>
    <w:tmpl w:val="90CC87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800C8"/>
    <w:multiLevelType w:val="hybridMultilevel"/>
    <w:tmpl w:val="5A107C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6589"/>
    <w:multiLevelType w:val="hybridMultilevel"/>
    <w:tmpl w:val="F29CF1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52CFF"/>
    <w:multiLevelType w:val="hybridMultilevel"/>
    <w:tmpl w:val="D430BB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37B0"/>
    <w:multiLevelType w:val="hybridMultilevel"/>
    <w:tmpl w:val="46B630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9E388A"/>
    <w:multiLevelType w:val="hybridMultilevel"/>
    <w:tmpl w:val="9334B0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4E"/>
    <w:rsid w:val="00011D05"/>
    <w:rsid w:val="00024ED0"/>
    <w:rsid w:val="00080E07"/>
    <w:rsid w:val="00152FC8"/>
    <w:rsid w:val="001670E8"/>
    <w:rsid w:val="00176896"/>
    <w:rsid w:val="00187C13"/>
    <w:rsid w:val="001A354E"/>
    <w:rsid w:val="001B61A0"/>
    <w:rsid w:val="001D5320"/>
    <w:rsid w:val="00217170"/>
    <w:rsid w:val="00272EE8"/>
    <w:rsid w:val="00283389"/>
    <w:rsid w:val="002A7887"/>
    <w:rsid w:val="00315349"/>
    <w:rsid w:val="00330A25"/>
    <w:rsid w:val="00347364"/>
    <w:rsid w:val="0035545D"/>
    <w:rsid w:val="003A6DEB"/>
    <w:rsid w:val="00417EF8"/>
    <w:rsid w:val="00456AE8"/>
    <w:rsid w:val="00475753"/>
    <w:rsid w:val="004A1076"/>
    <w:rsid w:val="004A48A7"/>
    <w:rsid w:val="004E5DB5"/>
    <w:rsid w:val="00506FED"/>
    <w:rsid w:val="005421AC"/>
    <w:rsid w:val="00553608"/>
    <w:rsid w:val="005D4306"/>
    <w:rsid w:val="005E0745"/>
    <w:rsid w:val="005F1F26"/>
    <w:rsid w:val="00627EAC"/>
    <w:rsid w:val="0065735F"/>
    <w:rsid w:val="00665372"/>
    <w:rsid w:val="00684079"/>
    <w:rsid w:val="006930D7"/>
    <w:rsid w:val="006A6419"/>
    <w:rsid w:val="006C310B"/>
    <w:rsid w:val="00710F49"/>
    <w:rsid w:val="00847453"/>
    <w:rsid w:val="00881AFD"/>
    <w:rsid w:val="008849AA"/>
    <w:rsid w:val="00885288"/>
    <w:rsid w:val="008A1BE5"/>
    <w:rsid w:val="009504BA"/>
    <w:rsid w:val="0097467B"/>
    <w:rsid w:val="00982EC0"/>
    <w:rsid w:val="00992D0F"/>
    <w:rsid w:val="009E1A22"/>
    <w:rsid w:val="00A0134E"/>
    <w:rsid w:val="00A0476A"/>
    <w:rsid w:val="00A10BC6"/>
    <w:rsid w:val="00A14672"/>
    <w:rsid w:val="00A57416"/>
    <w:rsid w:val="00A87B7B"/>
    <w:rsid w:val="00AE4D74"/>
    <w:rsid w:val="00BE034F"/>
    <w:rsid w:val="00C46F4D"/>
    <w:rsid w:val="00CC27B8"/>
    <w:rsid w:val="00CC3B17"/>
    <w:rsid w:val="00CF6768"/>
    <w:rsid w:val="00D63561"/>
    <w:rsid w:val="00D66341"/>
    <w:rsid w:val="00DD2151"/>
    <w:rsid w:val="00E62A31"/>
    <w:rsid w:val="00EA586D"/>
    <w:rsid w:val="00EC59B4"/>
    <w:rsid w:val="00F3107F"/>
    <w:rsid w:val="00F51B2E"/>
    <w:rsid w:val="00F5714F"/>
    <w:rsid w:val="00F712CF"/>
    <w:rsid w:val="00F74A58"/>
    <w:rsid w:val="00FC345A"/>
    <w:rsid w:val="00FC63B5"/>
    <w:rsid w:val="00FD126F"/>
    <w:rsid w:val="00FE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B0972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604</Words>
  <Characters>3263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Utilizador do Microsoft Office</cp:lastModifiedBy>
  <cp:revision>6</cp:revision>
  <dcterms:created xsi:type="dcterms:W3CDTF">2017-09-04T21:12:00Z</dcterms:created>
  <dcterms:modified xsi:type="dcterms:W3CDTF">2018-01-05T21:04:00Z</dcterms:modified>
</cp:coreProperties>
</file>